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3FF" w:rsidRDefault="00FA3A93" w:rsidP="00D80BBA">
      <w:pPr>
        <w:tabs>
          <w:tab w:val="left" w:pos="4253"/>
          <w:tab w:val="left" w:pos="4536"/>
          <w:tab w:val="left" w:pos="6521"/>
          <w:tab w:val="left" w:pos="8931"/>
          <w:tab w:val="left" w:pos="9292"/>
        </w:tabs>
        <w:ind w:right="-1"/>
        <w:rPr>
          <w:sz w:val="28"/>
          <w:szCs w:val="28"/>
        </w:rPr>
      </w:pPr>
      <w:r>
        <w:rPr>
          <w:noProof/>
        </w:rPr>
        <w:pict>
          <v:shapetype id="_x0000_t202" coordsize="21600,21600" o:spt="202" path="m,l,21600r21600,l21600,xe">
            <v:stroke joinstyle="miter"/>
            <v:path gradientshapeok="t" o:connecttype="rect"/>
          </v:shapetype>
          <v:shape id="Text Box 7" o:spid="_x0000_s1026" type="#_x0000_t202" style="position:absolute;margin-left:7.35pt;margin-top:.15pt;width:211.2pt;height:259.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" filled="f" stroked="f">
            <v:textbox>
              <w:txbxContent>
                <w:p w:rsidR="00B504C1" w:rsidRPr="00CE522B" w:rsidRDefault="00FD65A7" w:rsidP="000158E5">
                  <w:pPr>
                    <w:tabs>
                      <w:tab w:val="left" w:pos="1701"/>
                      <w:tab w:val="left" w:pos="1985"/>
                      <w:tab w:val="left" w:pos="2127"/>
                      <w:tab w:val="left" w:pos="2835"/>
                      <w:tab w:val="left" w:pos="3261"/>
                    </w:tabs>
                    <w:jc w:val="center"/>
                    <w:rPr>
                      <w:color w:val="000080"/>
                      <w:sz w:val="20"/>
                      <w:szCs w:val="20"/>
                    </w:rPr>
                  </w:pPr>
                  <w:r>
                    <w:rPr>
                      <w:noProof/>
                      <w:color w:val="000080"/>
                      <w:sz w:val="20"/>
                      <w:szCs w:val="20"/>
                    </w:rPr>
                    <w:drawing>
                      <wp:inline distT="0" distB="0" distL="0" distR="0">
                        <wp:extent cx="75247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866775"/>
                                </a:xfrm>
                                <a:prstGeom prst="rect">
                                  <a:avLst/>
                                </a:prstGeom>
                                <a:noFill/>
                                <a:ln>
                                  <a:noFill/>
                                </a:ln>
                              </pic:spPr>
                            </pic:pic>
                          </a:graphicData>
                        </a:graphic>
                      </wp:inline>
                    </w:drawing>
                  </w:r>
                </w:p>
                <w:p w:rsidR="007C6BDC" w:rsidRPr="00CE522B" w:rsidRDefault="007C6BDC" w:rsidP="007C6BDC">
                  <w:pPr>
                    <w:tabs>
                      <w:tab w:val="left" w:pos="1701"/>
                      <w:tab w:val="left" w:pos="1985"/>
                      <w:tab w:val="left" w:pos="2127"/>
                      <w:tab w:val="left" w:pos="2835"/>
                      <w:tab w:val="left" w:pos="3261"/>
                    </w:tabs>
                    <w:spacing w:line="360" w:lineRule="auto"/>
                    <w:jc w:val="center"/>
                    <w:rPr>
                      <w:color w:val="000080"/>
                      <w:lang w:val="en-US"/>
                    </w:rPr>
                  </w:pPr>
                </w:p>
                <w:p w:rsidR="00367D5C" w:rsidRPr="00CE522B" w:rsidRDefault="00367D5C" w:rsidP="00367D5C">
                  <w:pPr>
                    <w:tabs>
                      <w:tab w:val="left" w:pos="2127"/>
                      <w:tab w:val="left" w:pos="3261"/>
                      <w:tab w:val="left" w:pos="4962"/>
                    </w:tabs>
                    <w:overflowPunct w:val="0"/>
                    <w:autoSpaceDE w:val="0"/>
                    <w:autoSpaceDN w:val="0"/>
                    <w:adjustRightInd w:val="0"/>
                    <w:ind w:right="-1"/>
                    <w:jc w:val="center"/>
                    <w:textAlignment w:val="baseline"/>
                    <w:rPr>
                      <w:b/>
                      <w:bCs/>
                      <w:color w:val="000080"/>
                      <w:spacing w:val="20"/>
                    </w:rPr>
                  </w:pPr>
                  <w:r w:rsidRPr="00CE522B">
                    <w:rPr>
                      <w:b/>
                      <w:bCs/>
                      <w:color w:val="000080"/>
                      <w:spacing w:val="20"/>
                    </w:rPr>
                    <w:t>ЗАМЕСТИТЕЛЬ</w:t>
                  </w:r>
                </w:p>
                <w:p w:rsidR="00367D5C" w:rsidRDefault="00B60FF5" w:rsidP="00367D5C">
                  <w:pPr>
                    <w:tabs>
                      <w:tab w:val="left" w:pos="2127"/>
                      <w:tab w:val="left" w:pos="3261"/>
                      <w:tab w:val="left" w:pos="4962"/>
                    </w:tabs>
                    <w:overflowPunct w:val="0"/>
                    <w:autoSpaceDE w:val="0"/>
                    <w:autoSpaceDN w:val="0"/>
                    <w:adjustRightInd w:val="0"/>
                    <w:ind w:right="-1"/>
                    <w:jc w:val="center"/>
                    <w:textAlignment w:val="baseline"/>
                    <w:rPr>
                      <w:b/>
                      <w:bCs/>
                      <w:color w:val="000080"/>
                      <w:spacing w:val="20"/>
                    </w:rPr>
                  </w:pPr>
                  <w:r>
                    <w:rPr>
                      <w:b/>
                      <w:bCs/>
                      <w:color w:val="000080"/>
                      <w:spacing w:val="20"/>
                    </w:rPr>
                    <w:t>ПРЕДСЕДАТЕЛЯ</w:t>
                  </w:r>
                </w:p>
                <w:p w:rsidR="00B60FF5" w:rsidRPr="00CE522B" w:rsidRDefault="00B60FF5" w:rsidP="00367D5C">
                  <w:pPr>
                    <w:tabs>
                      <w:tab w:val="left" w:pos="2127"/>
                      <w:tab w:val="left" w:pos="3261"/>
                      <w:tab w:val="left" w:pos="4962"/>
                    </w:tabs>
                    <w:overflowPunct w:val="0"/>
                    <w:autoSpaceDE w:val="0"/>
                    <w:autoSpaceDN w:val="0"/>
                    <w:adjustRightInd w:val="0"/>
                    <w:ind w:right="-1"/>
                    <w:jc w:val="center"/>
                    <w:textAlignment w:val="baseline"/>
                    <w:rPr>
                      <w:b/>
                      <w:bCs/>
                      <w:color w:val="000080"/>
                      <w:spacing w:val="20"/>
                    </w:rPr>
                  </w:pPr>
                  <w:r>
                    <w:rPr>
                      <w:b/>
                      <w:bCs/>
                      <w:color w:val="000080"/>
                      <w:spacing w:val="20"/>
                    </w:rPr>
                    <w:t>ПРАВИТЕЛЬСТВА</w:t>
                  </w:r>
                </w:p>
                <w:p w:rsidR="00367D5C" w:rsidRPr="00CE522B" w:rsidRDefault="00367D5C" w:rsidP="00367D5C">
                  <w:pPr>
                    <w:tabs>
                      <w:tab w:val="left" w:pos="2127"/>
                      <w:tab w:val="left" w:pos="3261"/>
                      <w:tab w:val="left" w:pos="4962"/>
                    </w:tabs>
                    <w:overflowPunct w:val="0"/>
                    <w:autoSpaceDE w:val="0"/>
                    <w:autoSpaceDN w:val="0"/>
                    <w:adjustRightInd w:val="0"/>
                    <w:ind w:right="-1"/>
                    <w:jc w:val="center"/>
                    <w:textAlignment w:val="baseline"/>
                    <w:rPr>
                      <w:b/>
                      <w:bCs/>
                      <w:color w:val="000080"/>
                      <w:spacing w:val="20"/>
                    </w:rPr>
                  </w:pPr>
                  <w:r w:rsidRPr="00CE522B">
                    <w:rPr>
                      <w:b/>
                      <w:bCs/>
                      <w:color w:val="000080"/>
                      <w:spacing w:val="20"/>
                    </w:rPr>
                    <w:t xml:space="preserve">СМОЛЕНСКОЙ ОБЛАСТИ </w:t>
                  </w:r>
                </w:p>
                <w:p w:rsidR="00044E1B" w:rsidRPr="00CE522B" w:rsidRDefault="00044E1B" w:rsidP="00427072">
                  <w:pPr>
                    <w:tabs>
                      <w:tab w:val="left" w:pos="2127"/>
                      <w:tab w:val="left" w:pos="3261"/>
                      <w:tab w:val="left" w:pos="4962"/>
                    </w:tabs>
                    <w:overflowPunct w:val="0"/>
                    <w:autoSpaceDE w:val="0"/>
                    <w:autoSpaceDN w:val="0"/>
                    <w:adjustRightInd w:val="0"/>
                    <w:ind w:right="-1"/>
                    <w:jc w:val="center"/>
                    <w:textAlignment w:val="baseline"/>
                    <w:rPr>
                      <w:color w:val="000080"/>
                      <w:sz w:val="12"/>
                      <w:szCs w:val="12"/>
                    </w:rPr>
                  </w:pPr>
                </w:p>
                <w:p w:rsidR="00427072" w:rsidRPr="00CE522B" w:rsidRDefault="00427072" w:rsidP="00427072">
                  <w:pPr>
                    <w:tabs>
                      <w:tab w:val="left" w:pos="2127"/>
                      <w:tab w:val="left" w:pos="3261"/>
                      <w:tab w:val="left" w:pos="4962"/>
                    </w:tabs>
                    <w:overflowPunct w:val="0"/>
                    <w:autoSpaceDE w:val="0"/>
                    <w:autoSpaceDN w:val="0"/>
                    <w:adjustRightInd w:val="0"/>
                    <w:ind w:right="-1"/>
                    <w:jc w:val="center"/>
                    <w:textAlignment w:val="baseline"/>
                    <w:rPr>
                      <w:color w:val="000080"/>
                      <w:sz w:val="20"/>
                      <w:szCs w:val="20"/>
                    </w:rPr>
                  </w:pPr>
                  <w:r w:rsidRPr="00CE522B">
                    <w:rPr>
                      <w:color w:val="000080"/>
                      <w:sz w:val="20"/>
                      <w:szCs w:val="20"/>
                    </w:rPr>
                    <w:t>пл. Ленина, д. 1, г. Смоленск, 214008</w:t>
                  </w:r>
                </w:p>
                <w:p w:rsidR="00427072" w:rsidRPr="004B2C2F" w:rsidRDefault="007611DB" w:rsidP="00427072">
                  <w:pPr>
                    <w:tabs>
                      <w:tab w:val="left" w:pos="4962"/>
                    </w:tabs>
                    <w:overflowPunct w:val="0"/>
                    <w:autoSpaceDE w:val="0"/>
                    <w:autoSpaceDN w:val="0"/>
                    <w:adjustRightInd w:val="0"/>
                    <w:ind w:right="-1"/>
                    <w:jc w:val="center"/>
                    <w:textAlignment w:val="baseline"/>
                    <w:rPr>
                      <w:color w:val="000080"/>
                      <w:sz w:val="20"/>
                      <w:szCs w:val="20"/>
                      <w:lang w:val="en-US"/>
                    </w:rPr>
                  </w:pPr>
                  <w:r w:rsidRPr="00F0618C">
                    <w:rPr>
                      <w:color w:val="000080"/>
                      <w:sz w:val="20"/>
                      <w:szCs w:val="20"/>
                    </w:rPr>
                    <w:t>тел</w:t>
                  </w:r>
                  <w:r w:rsidR="00891D9D" w:rsidRPr="00F0618C">
                    <w:rPr>
                      <w:color w:val="000080"/>
                      <w:sz w:val="20"/>
                      <w:szCs w:val="20"/>
                      <w:lang w:val="en-US"/>
                    </w:rPr>
                    <w:t xml:space="preserve">. </w:t>
                  </w:r>
                  <w:r w:rsidR="00AE6988" w:rsidRPr="00F0618C">
                    <w:rPr>
                      <w:color w:val="000080"/>
                      <w:sz w:val="20"/>
                      <w:szCs w:val="20"/>
                      <w:lang w:val="en-US"/>
                    </w:rPr>
                    <w:t xml:space="preserve">(4812) </w:t>
                  </w:r>
                  <w:r w:rsidR="00AE6988" w:rsidRPr="004B2C2F">
                    <w:rPr>
                      <w:color w:val="000080"/>
                      <w:sz w:val="20"/>
                      <w:szCs w:val="20"/>
                      <w:lang w:val="en-US"/>
                    </w:rPr>
                    <w:t>2</w:t>
                  </w:r>
                  <w:r w:rsidR="00F0618C" w:rsidRPr="004B2C2F">
                    <w:rPr>
                      <w:color w:val="000080"/>
                      <w:sz w:val="20"/>
                      <w:szCs w:val="20"/>
                      <w:lang w:val="en-US"/>
                    </w:rPr>
                    <w:t>9</w:t>
                  </w:r>
                  <w:r w:rsidR="00AE6988" w:rsidRPr="004B2C2F">
                    <w:rPr>
                      <w:color w:val="000080"/>
                      <w:sz w:val="20"/>
                      <w:szCs w:val="20"/>
                      <w:lang w:val="en-US"/>
                    </w:rPr>
                    <w:t>-</w:t>
                  </w:r>
                  <w:r w:rsidR="00F0618C" w:rsidRPr="004B2C2F">
                    <w:rPr>
                      <w:color w:val="000080"/>
                      <w:sz w:val="20"/>
                      <w:szCs w:val="20"/>
                      <w:lang w:val="en-US"/>
                    </w:rPr>
                    <w:t>20</w:t>
                  </w:r>
                  <w:r w:rsidR="00AE6988" w:rsidRPr="004B2C2F">
                    <w:rPr>
                      <w:color w:val="000080"/>
                      <w:sz w:val="20"/>
                      <w:szCs w:val="20"/>
                      <w:lang w:val="en-US"/>
                    </w:rPr>
                    <w:t>-</w:t>
                  </w:r>
                  <w:r w:rsidR="004B2C2F" w:rsidRPr="004B2C2F">
                    <w:rPr>
                      <w:color w:val="000080"/>
                      <w:sz w:val="20"/>
                      <w:szCs w:val="20"/>
                      <w:lang w:val="en-US"/>
                    </w:rPr>
                    <w:t>19</w:t>
                  </w:r>
                </w:p>
                <w:p w:rsidR="00044E1B" w:rsidRPr="00CE522B" w:rsidRDefault="00427072" w:rsidP="00044E1B">
                  <w:pPr>
                    <w:tabs>
                      <w:tab w:val="left" w:pos="4962"/>
                    </w:tabs>
                    <w:overflowPunct w:val="0"/>
                    <w:autoSpaceDE w:val="0"/>
                    <w:autoSpaceDN w:val="0"/>
                    <w:adjustRightInd w:val="0"/>
                    <w:ind w:right="-1"/>
                    <w:jc w:val="center"/>
                    <w:textAlignment w:val="baseline"/>
                    <w:rPr>
                      <w:color w:val="000080"/>
                      <w:sz w:val="20"/>
                      <w:szCs w:val="20"/>
                      <w:lang w:val="en-US"/>
                    </w:rPr>
                  </w:pPr>
                  <w:r w:rsidRPr="00F0618C">
                    <w:rPr>
                      <w:color w:val="000080"/>
                      <w:sz w:val="20"/>
                      <w:szCs w:val="20"/>
                      <w:lang w:val="en-US"/>
                    </w:rPr>
                    <w:t>e-mail:</w:t>
                  </w:r>
                  <w:r w:rsidR="007611DB" w:rsidRPr="00F0618C">
                    <w:rPr>
                      <w:color w:val="000080"/>
                      <w:sz w:val="20"/>
                      <w:szCs w:val="20"/>
                      <w:lang w:val="en-US"/>
                    </w:rPr>
                    <w:t xml:space="preserve"> </w:t>
                  </w:r>
                  <w:proofErr w:type="spellStart"/>
                  <w:r w:rsidR="004B2C2F" w:rsidRPr="00012AC2">
                    <w:rPr>
                      <w:color w:val="000080"/>
                      <w:sz w:val="20"/>
                      <w:szCs w:val="20"/>
                      <w:lang w:val="en-US"/>
                    </w:rPr>
                    <w:t>Gapeeva</w:t>
                  </w:r>
                  <w:r w:rsidR="00A90137" w:rsidRPr="00012AC2">
                    <w:rPr>
                      <w:color w:val="000080"/>
                      <w:sz w:val="20"/>
                      <w:szCs w:val="20"/>
                      <w:lang w:val="en-US"/>
                    </w:rPr>
                    <w:t>_</w:t>
                  </w:r>
                  <w:r w:rsidR="004B2C2F" w:rsidRPr="00012AC2">
                    <w:rPr>
                      <w:color w:val="000080"/>
                      <w:sz w:val="20"/>
                      <w:szCs w:val="20"/>
                      <w:lang w:val="en-US"/>
                    </w:rPr>
                    <w:t>AA</w:t>
                  </w:r>
                  <w:proofErr w:type="spellEnd"/>
                  <w:r w:rsidR="00A90137" w:rsidRPr="00012AC2">
                    <w:rPr>
                      <w:color w:val="000080"/>
                      <w:sz w:val="20"/>
                      <w:szCs w:val="20"/>
                      <w:lang w:val="it-IT"/>
                    </w:rPr>
                    <w:t>@admin-smolensk.ru</w:t>
                  </w:r>
                  <w:r w:rsidR="00A90137" w:rsidRPr="00012AC2">
                    <w:rPr>
                      <w:color w:val="000080"/>
                      <w:sz w:val="20"/>
                      <w:szCs w:val="20"/>
                      <w:lang w:val="en-US"/>
                    </w:rPr>
                    <w:t xml:space="preserve"> </w:t>
                  </w:r>
                  <w:r w:rsidR="00643E4A" w:rsidRPr="00012AC2">
                    <w:rPr>
                      <w:color w:val="000080"/>
                      <w:sz w:val="20"/>
                      <w:szCs w:val="20"/>
                      <w:lang w:val="en-US"/>
                    </w:rPr>
                    <w:t>http://</w:t>
                  </w:r>
                  <w:r w:rsidR="00154E98" w:rsidRPr="00012AC2">
                    <w:rPr>
                      <w:color w:val="000080"/>
                      <w:sz w:val="20"/>
                      <w:szCs w:val="20"/>
                      <w:lang w:val="en-US"/>
                    </w:rPr>
                    <w:t>admin-smolensk.ru</w:t>
                  </w:r>
                </w:p>
                <w:p w:rsidR="00044E1B" w:rsidRPr="00CE522B" w:rsidRDefault="00044E1B" w:rsidP="00044E1B">
                  <w:pPr>
                    <w:tabs>
                      <w:tab w:val="left" w:pos="4962"/>
                    </w:tabs>
                    <w:overflowPunct w:val="0"/>
                    <w:autoSpaceDE w:val="0"/>
                    <w:autoSpaceDN w:val="0"/>
                    <w:adjustRightInd w:val="0"/>
                    <w:ind w:right="-1"/>
                    <w:jc w:val="center"/>
                    <w:textAlignment w:val="baseline"/>
                    <w:rPr>
                      <w:color w:val="000080"/>
                      <w:sz w:val="12"/>
                      <w:szCs w:val="12"/>
                      <w:lang w:val="en-US"/>
                    </w:rPr>
                  </w:pPr>
                </w:p>
                <w:p w:rsidR="007C48BA" w:rsidRPr="00CE522B" w:rsidRDefault="007C48BA" w:rsidP="007C48BA">
                  <w:pPr>
                    <w:tabs>
                      <w:tab w:val="left" w:pos="4860"/>
                    </w:tabs>
                    <w:spacing w:line="360" w:lineRule="auto"/>
                    <w:ind w:right="26"/>
                    <w:jc w:val="center"/>
                    <w:rPr>
                      <w:color w:val="000080"/>
                      <w:sz w:val="18"/>
                      <w:szCs w:val="18"/>
                    </w:rPr>
                  </w:pPr>
                  <w:r w:rsidRPr="00CE522B">
                    <w:rPr>
                      <w:color w:val="000080"/>
                      <w:sz w:val="18"/>
                      <w:szCs w:val="18"/>
                    </w:rPr>
                    <w:t>__________________ № ________________</w:t>
                  </w:r>
                </w:p>
                <w:p w:rsidR="007C48BA" w:rsidRPr="00CE522B" w:rsidRDefault="007C48BA" w:rsidP="007C48BA">
                  <w:pPr>
                    <w:tabs>
                      <w:tab w:val="left" w:pos="5040"/>
                    </w:tabs>
                    <w:ind w:right="28"/>
                    <w:jc w:val="center"/>
                    <w:rPr>
                      <w:color w:val="000080"/>
                      <w:sz w:val="18"/>
                      <w:szCs w:val="18"/>
                    </w:rPr>
                  </w:pPr>
                  <w:r w:rsidRPr="00CE522B">
                    <w:rPr>
                      <w:color w:val="000080"/>
                      <w:sz w:val="18"/>
                      <w:szCs w:val="18"/>
                    </w:rPr>
                    <w:t>на  № _____________ от ________________</w:t>
                  </w:r>
                </w:p>
                <w:p w:rsidR="00044E1B" w:rsidRPr="00044E1B" w:rsidRDefault="00044E1B" w:rsidP="00073CE4">
                  <w:pPr>
                    <w:tabs>
                      <w:tab w:val="left" w:pos="4860"/>
                    </w:tabs>
                    <w:spacing w:line="360" w:lineRule="auto"/>
                    <w:ind w:right="26"/>
                    <w:jc w:val="center"/>
                    <w:rPr>
                      <w:sz w:val="20"/>
                      <w:szCs w:val="20"/>
                    </w:rPr>
                  </w:pPr>
                </w:p>
              </w:txbxContent>
            </v:textbox>
          </v:shape>
        </w:pict>
      </w:r>
    </w:p>
    <w:p w:rsidR="000903FF" w:rsidRDefault="000903FF" w:rsidP="00D80BBA">
      <w:pPr>
        <w:tabs>
          <w:tab w:val="left" w:pos="4253"/>
          <w:tab w:val="left" w:pos="4536"/>
          <w:tab w:val="left" w:pos="6521"/>
          <w:tab w:val="left" w:pos="8931"/>
          <w:tab w:val="left" w:pos="9292"/>
        </w:tabs>
        <w:ind w:right="-1"/>
        <w:rPr>
          <w:sz w:val="28"/>
          <w:szCs w:val="28"/>
        </w:rPr>
      </w:pPr>
    </w:p>
    <w:p w:rsidR="000903FF" w:rsidRDefault="000903FF" w:rsidP="00D80BBA">
      <w:pPr>
        <w:tabs>
          <w:tab w:val="left" w:pos="4253"/>
          <w:tab w:val="left" w:pos="4536"/>
          <w:tab w:val="left" w:pos="6521"/>
          <w:tab w:val="left" w:pos="8931"/>
          <w:tab w:val="left" w:pos="9292"/>
        </w:tabs>
        <w:ind w:right="-1"/>
        <w:rPr>
          <w:sz w:val="28"/>
          <w:szCs w:val="28"/>
        </w:rPr>
      </w:pPr>
    </w:p>
    <w:p w:rsidR="000903FF" w:rsidRDefault="000903FF" w:rsidP="00D80BBA">
      <w:pPr>
        <w:tabs>
          <w:tab w:val="left" w:pos="4253"/>
          <w:tab w:val="left" w:pos="4536"/>
          <w:tab w:val="left" w:pos="6521"/>
          <w:tab w:val="left" w:pos="8931"/>
          <w:tab w:val="left" w:pos="9292"/>
        </w:tabs>
        <w:ind w:right="-1"/>
        <w:rPr>
          <w:sz w:val="28"/>
          <w:szCs w:val="28"/>
        </w:rPr>
      </w:pPr>
    </w:p>
    <w:p w:rsidR="000903FF" w:rsidRDefault="000903FF" w:rsidP="00D80BBA">
      <w:pPr>
        <w:tabs>
          <w:tab w:val="left" w:pos="4253"/>
          <w:tab w:val="left" w:pos="4536"/>
          <w:tab w:val="left" w:pos="6521"/>
          <w:tab w:val="left" w:pos="8931"/>
          <w:tab w:val="left" w:pos="9292"/>
        </w:tabs>
        <w:ind w:right="-1"/>
        <w:rPr>
          <w:sz w:val="28"/>
          <w:szCs w:val="28"/>
        </w:rPr>
      </w:pPr>
    </w:p>
    <w:p w:rsidR="000903FF" w:rsidRDefault="00FA3A93" w:rsidP="00D80BBA">
      <w:pPr>
        <w:tabs>
          <w:tab w:val="left" w:pos="4253"/>
          <w:tab w:val="left" w:pos="4536"/>
          <w:tab w:val="left" w:pos="6521"/>
          <w:tab w:val="left" w:pos="8931"/>
          <w:tab w:val="left" w:pos="9292"/>
        </w:tabs>
        <w:ind w:right="-1"/>
        <w:rPr>
          <w:sz w:val="28"/>
          <w:szCs w:val="28"/>
        </w:rPr>
      </w:pPr>
      <w:r>
        <w:rPr>
          <w:noProof/>
        </w:rPr>
        <w:pict>
          <v:rect id="Rectangle 4" o:spid="_x0000_s1027" style="position:absolute;margin-left:275.55pt;margin-top:7.4pt;width:228.75pt;height:152.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" strokecolor="white [3212]">
            <v:textbox>
              <w:txbxContent>
                <w:p w:rsidR="00932B6F" w:rsidRPr="00F664E0" w:rsidRDefault="00932B6F" w:rsidP="00932B6F">
                  <w:pPr>
                    <w:rPr>
                      <w:sz w:val="28"/>
                      <w:szCs w:val="28"/>
                    </w:rPr>
                  </w:pPr>
                  <w:r w:rsidRPr="00F664E0">
                    <w:rPr>
                      <w:sz w:val="28"/>
                      <w:szCs w:val="28"/>
                    </w:rPr>
                    <w:t>Руководителям исполнительно-распорядительных органов местного самоуправления  муниципальных образований Смоленской области</w:t>
                  </w:r>
                </w:p>
                <w:p w:rsidR="000903FF" w:rsidRDefault="000903FF" w:rsidP="00977E63">
                  <w:pPr>
                    <w:ind w:left="426"/>
                  </w:pPr>
                </w:p>
              </w:txbxContent>
            </v:textbox>
          </v:rect>
        </w:pict>
      </w:r>
    </w:p>
    <w:p w:rsidR="000903FF" w:rsidRDefault="000903FF" w:rsidP="00D80BBA">
      <w:pPr>
        <w:tabs>
          <w:tab w:val="left" w:pos="4253"/>
          <w:tab w:val="left" w:pos="4536"/>
          <w:tab w:val="left" w:pos="6521"/>
          <w:tab w:val="left" w:pos="8931"/>
          <w:tab w:val="left" w:pos="9292"/>
        </w:tabs>
        <w:ind w:right="-1"/>
        <w:rPr>
          <w:sz w:val="28"/>
          <w:szCs w:val="28"/>
        </w:rPr>
      </w:pPr>
    </w:p>
    <w:p w:rsidR="000903FF" w:rsidRDefault="000903FF" w:rsidP="00D80BBA">
      <w:pPr>
        <w:tabs>
          <w:tab w:val="left" w:pos="4253"/>
          <w:tab w:val="left" w:pos="4536"/>
          <w:tab w:val="left" w:pos="6521"/>
          <w:tab w:val="left" w:pos="8931"/>
          <w:tab w:val="left" w:pos="9292"/>
        </w:tabs>
        <w:ind w:right="-1"/>
        <w:rPr>
          <w:sz w:val="28"/>
          <w:szCs w:val="28"/>
        </w:rPr>
      </w:pPr>
    </w:p>
    <w:p w:rsidR="000903FF" w:rsidRDefault="000903FF" w:rsidP="00D80BBA">
      <w:pPr>
        <w:tabs>
          <w:tab w:val="left" w:pos="4253"/>
          <w:tab w:val="left" w:pos="4536"/>
          <w:tab w:val="left" w:pos="6521"/>
          <w:tab w:val="left" w:pos="8931"/>
          <w:tab w:val="left" w:pos="9292"/>
        </w:tabs>
        <w:ind w:right="-1"/>
        <w:rPr>
          <w:sz w:val="28"/>
          <w:szCs w:val="28"/>
        </w:rPr>
      </w:pPr>
    </w:p>
    <w:p w:rsidR="000903FF" w:rsidRDefault="000903FF" w:rsidP="00D80BBA">
      <w:pPr>
        <w:tabs>
          <w:tab w:val="left" w:pos="4253"/>
          <w:tab w:val="left" w:pos="4536"/>
          <w:tab w:val="left" w:pos="6521"/>
          <w:tab w:val="left" w:pos="8931"/>
          <w:tab w:val="left" w:pos="9292"/>
        </w:tabs>
        <w:ind w:right="-1"/>
        <w:rPr>
          <w:sz w:val="28"/>
          <w:szCs w:val="28"/>
        </w:rPr>
      </w:pPr>
    </w:p>
    <w:p w:rsidR="000903FF" w:rsidRDefault="000903FF" w:rsidP="00D80BBA">
      <w:pPr>
        <w:tabs>
          <w:tab w:val="left" w:pos="4253"/>
          <w:tab w:val="left" w:pos="4536"/>
          <w:tab w:val="left" w:pos="6521"/>
          <w:tab w:val="left" w:pos="8931"/>
          <w:tab w:val="left" w:pos="9292"/>
        </w:tabs>
        <w:ind w:right="-1"/>
        <w:rPr>
          <w:sz w:val="28"/>
          <w:szCs w:val="28"/>
        </w:rPr>
      </w:pPr>
    </w:p>
    <w:p w:rsidR="000903FF" w:rsidRDefault="000903FF" w:rsidP="00D80BBA">
      <w:pPr>
        <w:tabs>
          <w:tab w:val="left" w:pos="4253"/>
          <w:tab w:val="left" w:pos="4536"/>
          <w:tab w:val="left" w:pos="6521"/>
          <w:tab w:val="left" w:pos="8931"/>
          <w:tab w:val="left" w:pos="9292"/>
        </w:tabs>
        <w:ind w:right="-1"/>
        <w:rPr>
          <w:sz w:val="28"/>
          <w:szCs w:val="28"/>
        </w:rPr>
      </w:pPr>
    </w:p>
    <w:p w:rsidR="000903FF" w:rsidRDefault="000903FF" w:rsidP="00D80BBA">
      <w:pPr>
        <w:tabs>
          <w:tab w:val="left" w:pos="4253"/>
          <w:tab w:val="left" w:pos="4536"/>
          <w:tab w:val="left" w:pos="6521"/>
          <w:tab w:val="left" w:pos="8931"/>
          <w:tab w:val="left" w:pos="9292"/>
        </w:tabs>
        <w:ind w:right="-1"/>
        <w:rPr>
          <w:sz w:val="28"/>
          <w:szCs w:val="28"/>
        </w:rPr>
      </w:pPr>
    </w:p>
    <w:p w:rsidR="000903FF" w:rsidRDefault="000903FF" w:rsidP="00D80BBA">
      <w:pPr>
        <w:tabs>
          <w:tab w:val="left" w:pos="4253"/>
          <w:tab w:val="left" w:pos="4536"/>
          <w:tab w:val="left" w:pos="6521"/>
          <w:tab w:val="left" w:pos="8931"/>
          <w:tab w:val="left" w:pos="9292"/>
        </w:tabs>
        <w:ind w:right="-1"/>
        <w:rPr>
          <w:sz w:val="28"/>
          <w:szCs w:val="28"/>
        </w:rPr>
      </w:pPr>
    </w:p>
    <w:p w:rsidR="000903FF" w:rsidRDefault="000903FF" w:rsidP="00D80BBA">
      <w:pPr>
        <w:tabs>
          <w:tab w:val="left" w:pos="4253"/>
          <w:tab w:val="left" w:pos="4536"/>
          <w:tab w:val="left" w:pos="6521"/>
          <w:tab w:val="left" w:pos="8931"/>
          <w:tab w:val="left" w:pos="9292"/>
        </w:tabs>
        <w:ind w:right="-1"/>
        <w:rPr>
          <w:sz w:val="28"/>
          <w:szCs w:val="28"/>
        </w:rPr>
      </w:pPr>
    </w:p>
    <w:p w:rsidR="000903FF" w:rsidRDefault="000903FF" w:rsidP="00D80BBA">
      <w:pPr>
        <w:tabs>
          <w:tab w:val="left" w:pos="4253"/>
          <w:tab w:val="left" w:pos="4536"/>
          <w:tab w:val="left" w:pos="6521"/>
          <w:tab w:val="left" w:pos="8931"/>
          <w:tab w:val="left" w:pos="9292"/>
        </w:tabs>
        <w:ind w:right="-1"/>
        <w:rPr>
          <w:sz w:val="28"/>
          <w:szCs w:val="28"/>
        </w:rPr>
      </w:pPr>
    </w:p>
    <w:p w:rsidR="000903FF" w:rsidRDefault="000903FF" w:rsidP="00D80BBA">
      <w:pPr>
        <w:tabs>
          <w:tab w:val="left" w:pos="4253"/>
          <w:tab w:val="left" w:pos="4536"/>
          <w:tab w:val="left" w:pos="6521"/>
          <w:tab w:val="left" w:pos="8931"/>
          <w:tab w:val="left" w:pos="9292"/>
        </w:tabs>
        <w:ind w:right="-1"/>
        <w:rPr>
          <w:sz w:val="28"/>
          <w:szCs w:val="28"/>
        </w:rPr>
      </w:pPr>
    </w:p>
    <w:p w:rsidR="000903FF" w:rsidRDefault="000903FF" w:rsidP="000903FF">
      <w:pPr>
        <w:ind w:firstLine="708"/>
        <w:jc w:val="center"/>
        <w:rPr>
          <w:b/>
          <w:sz w:val="16"/>
          <w:szCs w:val="16"/>
        </w:rPr>
      </w:pPr>
      <w:r w:rsidRPr="009C0693">
        <w:rPr>
          <w:b/>
          <w:sz w:val="28"/>
          <w:szCs w:val="28"/>
        </w:rPr>
        <w:t>Уважаемы</w:t>
      </w:r>
      <w:r w:rsidR="005B3E2A">
        <w:rPr>
          <w:b/>
          <w:sz w:val="28"/>
          <w:szCs w:val="28"/>
        </w:rPr>
        <w:t>е руководители!</w:t>
      </w:r>
    </w:p>
    <w:p w:rsidR="000903FF" w:rsidRPr="00BA0A7C" w:rsidRDefault="000903FF" w:rsidP="000903FF">
      <w:pPr>
        <w:ind w:firstLine="708"/>
        <w:jc w:val="center"/>
        <w:rPr>
          <w:b/>
          <w:sz w:val="28"/>
          <w:szCs w:val="28"/>
        </w:rPr>
      </w:pPr>
    </w:p>
    <w:p w:rsidR="009F62AF" w:rsidRPr="00137B97" w:rsidRDefault="009F62AF" w:rsidP="009F62AF">
      <w:pPr>
        <w:pStyle w:val="ad"/>
        <w:spacing w:before="0" w:beforeAutospacing="0" w:after="0" w:afterAutospacing="0"/>
        <w:ind w:firstLine="709"/>
        <w:jc w:val="both"/>
        <w:rPr>
          <w:sz w:val="28"/>
          <w:szCs w:val="28"/>
        </w:rPr>
      </w:pPr>
      <w:r>
        <w:rPr>
          <w:sz w:val="28"/>
          <w:szCs w:val="28"/>
        </w:rPr>
        <w:t>В соответствии с письмом Министерства культуры Российской Федерации от 18.06.2024 № МЭДО-01/06940 в рамках межведомственного культурно-образовательного проекта «Культура для школьников» 6 июня 2024 года Минкультуры России и Яндекс запущена культурно-просветительская акция «Культурный марафон» (далее – акция). В 2024 году акция посвящена русской классической культуре: литературе, музыке и живописи (информация прилагается).</w:t>
      </w:r>
    </w:p>
    <w:p w:rsidR="009F62AF" w:rsidRPr="00137B97" w:rsidRDefault="009F62AF" w:rsidP="009F62AF">
      <w:pPr>
        <w:pStyle w:val="ad"/>
        <w:spacing w:before="0" w:beforeAutospacing="0" w:after="0" w:afterAutospacing="0"/>
        <w:ind w:firstLine="709"/>
        <w:jc w:val="both"/>
        <w:rPr>
          <w:sz w:val="28"/>
          <w:szCs w:val="28"/>
        </w:rPr>
      </w:pPr>
      <w:r>
        <w:rPr>
          <w:sz w:val="28"/>
          <w:szCs w:val="28"/>
        </w:rPr>
        <w:t>Прошу обеспечить регистрацию и участие в период с октября по декабрь                2024 года не менее 60</w:t>
      </w:r>
      <w:r w:rsidRPr="002D11AA">
        <w:rPr>
          <w:sz w:val="28"/>
          <w:szCs w:val="28"/>
        </w:rPr>
        <w:t xml:space="preserve">% </w:t>
      </w:r>
      <w:r>
        <w:rPr>
          <w:sz w:val="28"/>
          <w:szCs w:val="28"/>
        </w:rPr>
        <w:t>педагогов и учащихся муниципального образования в акции</w:t>
      </w:r>
      <w:r w:rsidRPr="00F66FCA">
        <w:rPr>
          <w:sz w:val="28"/>
          <w:szCs w:val="28"/>
        </w:rPr>
        <w:t>.</w:t>
      </w:r>
    </w:p>
    <w:p w:rsidR="009F62AF" w:rsidRPr="004B6B3E" w:rsidRDefault="009F62AF" w:rsidP="009F62AF">
      <w:pPr>
        <w:pStyle w:val="ad"/>
        <w:spacing w:before="0" w:beforeAutospacing="0" w:after="0" w:afterAutospacing="0"/>
        <w:ind w:firstLine="709"/>
        <w:jc w:val="both"/>
        <w:rPr>
          <w:sz w:val="28"/>
          <w:szCs w:val="28"/>
        </w:rPr>
      </w:pPr>
      <w:r>
        <w:rPr>
          <w:sz w:val="28"/>
          <w:szCs w:val="28"/>
        </w:rPr>
        <w:t>Отчет о количестве участников акции необходимо направлять ежемесячно до 1 числа месяца следующего за</w:t>
      </w:r>
      <w:r w:rsidRPr="00137B97">
        <w:rPr>
          <w:sz w:val="28"/>
          <w:szCs w:val="28"/>
        </w:rPr>
        <w:t xml:space="preserve"> </w:t>
      </w:r>
      <w:r>
        <w:rPr>
          <w:sz w:val="28"/>
          <w:szCs w:val="28"/>
        </w:rPr>
        <w:t xml:space="preserve">отчётным с октября по декабрь 2024 года в адрес Министерства культуры и туризма Смоленской области на адрес электронной почты </w:t>
      </w:r>
      <w:hyperlink r:id="rId8" w:history="1">
        <w:r w:rsidRPr="00AB5AC9">
          <w:rPr>
            <w:rStyle w:val="a9"/>
            <w:sz w:val="28"/>
            <w:szCs w:val="28"/>
            <w:u w:val="none"/>
            <w:lang w:val="en-US"/>
          </w:rPr>
          <w:t>ya</w:t>
        </w:r>
        <w:r w:rsidRPr="00AB5AC9">
          <w:rPr>
            <w:rStyle w:val="a9"/>
            <w:sz w:val="28"/>
            <w:szCs w:val="28"/>
            <w:u w:val="none"/>
          </w:rPr>
          <w:t>.</w:t>
        </w:r>
        <w:r w:rsidRPr="00AB5AC9">
          <w:rPr>
            <w:rStyle w:val="a9"/>
            <w:sz w:val="28"/>
            <w:szCs w:val="28"/>
            <w:u w:val="none"/>
            <w:lang w:val="en-US"/>
          </w:rPr>
          <w:t>anyok</w:t>
        </w:r>
        <w:r w:rsidRPr="00AB5AC9">
          <w:rPr>
            <w:rStyle w:val="a9"/>
            <w:sz w:val="28"/>
            <w:szCs w:val="28"/>
            <w:u w:val="none"/>
          </w:rPr>
          <w:t>2013@</w:t>
        </w:r>
        <w:r w:rsidRPr="00AB5AC9">
          <w:rPr>
            <w:rStyle w:val="a9"/>
            <w:sz w:val="28"/>
            <w:szCs w:val="28"/>
            <w:u w:val="none"/>
            <w:lang w:val="en-US"/>
          </w:rPr>
          <w:t>yandex</w:t>
        </w:r>
        <w:r w:rsidRPr="00AB5AC9">
          <w:rPr>
            <w:rStyle w:val="a9"/>
            <w:sz w:val="28"/>
            <w:szCs w:val="28"/>
            <w:u w:val="none"/>
          </w:rPr>
          <w:t>.</w:t>
        </w:r>
        <w:proofErr w:type="spellStart"/>
        <w:r w:rsidRPr="00AB5AC9">
          <w:rPr>
            <w:rStyle w:val="a9"/>
            <w:sz w:val="28"/>
            <w:szCs w:val="28"/>
            <w:u w:val="none"/>
            <w:lang w:val="en-US"/>
          </w:rPr>
          <w:t>ru</w:t>
        </w:r>
        <w:proofErr w:type="spellEnd"/>
      </w:hyperlink>
      <w:r>
        <w:rPr>
          <w:sz w:val="28"/>
          <w:szCs w:val="28"/>
        </w:rPr>
        <w:t xml:space="preserve"> по форме согласно приложению.</w:t>
      </w:r>
    </w:p>
    <w:p w:rsidR="009F62AF" w:rsidRPr="00F66FCA" w:rsidRDefault="009F62AF" w:rsidP="009F62AF">
      <w:pPr>
        <w:pStyle w:val="ad"/>
        <w:spacing w:before="0" w:beforeAutospacing="0" w:after="0" w:afterAutospacing="0"/>
        <w:ind w:firstLine="709"/>
        <w:jc w:val="both"/>
        <w:rPr>
          <w:sz w:val="28"/>
          <w:szCs w:val="28"/>
        </w:rPr>
      </w:pPr>
      <w:r>
        <w:rPr>
          <w:sz w:val="28"/>
          <w:szCs w:val="28"/>
        </w:rPr>
        <w:t>Обращаю внимание, что участие в</w:t>
      </w:r>
      <w:r w:rsidRPr="00B73FAF">
        <w:rPr>
          <w:sz w:val="28"/>
          <w:szCs w:val="28"/>
        </w:rPr>
        <w:t xml:space="preserve"> межведомственно</w:t>
      </w:r>
      <w:r>
        <w:rPr>
          <w:sz w:val="28"/>
          <w:szCs w:val="28"/>
        </w:rPr>
        <w:t>м</w:t>
      </w:r>
      <w:r w:rsidRPr="00B73FAF">
        <w:rPr>
          <w:sz w:val="28"/>
          <w:szCs w:val="28"/>
        </w:rPr>
        <w:t xml:space="preserve"> проект</w:t>
      </w:r>
      <w:r>
        <w:rPr>
          <w:sz w:val="28"/>
          <w:szCs w:val="28"/>
        </w:rPr>
        <w:t>е</w:t>
      </w:r>
      <w:r w:rsidRPr="00B73FAF">
        <w:rPr>
          <w:sz w:val="28"/>
          <w:szCs w:val="28"/>
        </w:rPr>
        <w:t xml:space="preserve"> «Культура для</w:t>
      </w:r>
      <w:r>
        <w:rPr>
          <w:sz w:val="28"/>
          <w:szCs w:val="28"/>
        </w:rPr>
        <w:t xml:space="preserve"> </w:t>
      </w:r>
      <w:r w:rsidRPr="00B73FAF">
        <w:rPr>
          <w:sz w:val="28"/>
          <w:szCs w:val="28"/>
        </w:rPr>
        <w:t>школьников</w:t>
      </w:r>
      <w:r>
        <w:rPr>
          <w:sz w:val="28"/>
          <w:szCs w:val="28"/>
        </w:rPr>
        <w:t>»</w:t>
      </w:r>
      <w:r w:rsidRPr="00B73FAF">
        <w:rPr>
          <w:sz w:val="28"/>
          <w:szCs w:val="28"/>
        </w:rPr>
        <w:t xml:space="preserve"> входит</w:t>
      </w:r>
      <w:r>
        <w:rPr>
          <w:sz w:val="28"/>
          <w:szCs w:val="28"/>
        </w:rPr>
        <w:t xml:space="preserve"> </w:t>
      </w:r>
      <w:r w:rsidRPr="00B73FAF">
        <w:rPr>
          <w:sz w:val="28"/>
          <w:szCs w:val="28"/>
        </w:rPr>
        <w:t>в</w:t>
      </w:r>
      <w:r>
        <w:rPr>
          <w:sz w:val="28"/>
          <w:szCs w:val="28"/>
        </w:rPr>
        <w:t xml:space="preserve"> </w:t>
      </w:r>
      <w:r w:rsidRPr="00B73FAF">
        <w:rPr>
          <w:sz w:val="28"/>
          <w:szCs w:val="28"/>
        </w:rPr>
        <w:t>расчет</w:t>
      </w:r>
      <w:r>
        <w:rPr>
          <w:sz w:val="28"/>
          <w:szCs w:val="28"/>
        </w:rPr>
        <w:t xml:space="preserve"> </w:t>
      </w:r>
      <w:r w:rsidRPr="00B73FAF">
        <w:rPr>
          <w:sz w:val="28"/>
          <w:szCs w:val="28"/>
        </w:rPr>
        <w:t>оценки</w:t>
      </w:r>
      <w:r>
        <w:rPr>
          <w:sz w:val="28"/>
          <w:szCs w:val="28"/>
        </w:rPr>
        <w:t xml:space="preserve"> </w:t>
      </w:r>
      <w:r w:rsidRPr="00B73FAF">
        <w:rPr>
          <w:sz w:val="28"/>
          <w:szCs w:val="28"/>
        </w:rPr>
        <w:t>эффективности деятельности высших должностных лиц субъектов Российской Федерации</w:t>
      </w:r>
      <w:r>
        <w:rPr>
          <w:sz w:val="28"/>
          <w:szCs w:val="28"/>
        </w:rPr>
        <w:t xml:space="preserve"> в рамках п</w:t>
      </w:r>
      <w:r w:rsidRPr="00EB7750">
        <w:rPr>
          <w:sz w:val="28"/>
          <w:szCs w:val="28"/>
        </w:rPr>
        <w:t>оказател</w:t>
      </w:r>
      <w:r>
        <w:rPr>
          <w:sz w:val="28"/>
          <w:szCs w:val="28"/>
        </w:rPr>
        <w:t>я</w:t>
      </w:r>
      <w:r w:rsidRPr="00EB7750">
        <w:rPr>
          <w:sz w:val="28"/>
          <w:szCs w:val="28"/>
        </w:rPr>
        <w:t xml:space="preserve"> </w:t>
      </w:r>
      <w:r w:rsidRPr="00B73FAF">
        <w:rPr>
          <w:sz w:val="28"/>
          <w:szCs w:val="28"/>
        </w:rPr>
        <w:t>«Условия для воспитания</w:t>
      </w:r>
      <w:r>
        <w:rPr>
          <w:sz w:val="28"/>
          <w:szCs w:val="28"/>
        </w:rPr>
        <w:t xml:space="preserve"> </w:t>
      </w:r>
      <w:r w:rsidRPr="00B73FAF">
        <w:rPr>
          <w:sz w:val="28"/>
          <w:szCs w:val="28"/>
        </w:rPr>
        <w:t>гармонично</w:t>
      </w:r>
      <w:r>
        <w:rPr>
          <w:sz w:val="28"/>
          <w:szCs w:val="28"/>
        </w:rPr>
        <w:t xml:space="preserve"> </w:t>
      </w:r>
      <w:r w:rsidRPr="00B73FAF">
        <w:rPr>
          <w:sz w:val="28"/>
          <w:szCs w:val="28"/>
        </w:rPr>
        <w:t>развитой</w:t>
      </w:r>
      <w:r>
        <w:rPr>
          <w:sz w:val="28"/>
          <w:szCs w:val="28"/>
        </w:rPr>
        <w:t xml:space="preserve"> </w:t>
      </w:r>
      <w:r w:rsidRPr="00B73FAF">
        <w:rPr>
          <w:sz w:val="28"/>
          <w:szCs w:val="28"/>
        </w:rPr>
        <w:t>и</w:t>
      </w:r>
      <w:r>
        <w:rPr>
          <w:sz w:val="28"/>
          <w:szCs w:val="28"/>
        </w:rPr>
        <w:t xml:space="preserve"> </w:t>
      </w:r>
      <w:r w:rsidRPr="00B73FAF">
        <w:rPr>
          <w:sz w:val="28"/>
          <w:szCs w:val="28"/>
        </w:rPr>
        <w:t>социально</w:t>
      </w:r>
      <w:r>
        <w:rPr>
          <w:sz w:val="28"/>
          <w:szCs w:val="28"/>
        </w:rPr>
        <w:t xml:space="preserve"> </w:t>
      </w:r>
      <w:r w:rsidRPr="00B73FAF">
        <w:rPr>
          <w:sz w:val="28"/>
          <w:szCs w:val="28"/>
        </w:rPr>
        <w:t>ответственной</w:t>
      </w:r>
      <w:r>
        <w:rPr>
          <w:sz w:val="28"/>
          <w:szCs w:val="28"/>
        </w:rPr>
        <w:t xml:space="preserve"> </w:t>
      </w:r>
      <w:r w:rsidRPr="00B73FAF">
        <w:rPr>
          <w:sz w:val="28"/>
          <w:szCs w:val="28"/>
        </w:rPr>
        <w:t>личности»</w:t>
      </w:r>
      <w:r w:rsidRPr="00EB7750">
        <w:rPr>
          <w:sz w:val="28"/>
          <w:szCs w:val="28"/>
        </w:rPr>
        <w:t xml:space="preserve"> </w:t>
      </w:r>
      <w:r>
        <w:rPr>
          <w:sz w:val="28"/>
          <w:szCs w:val="28"/>
        </w:rPr>
        <w:t xml:space="preserve">и </w:t>
      </w:r>
      <w:r w:rsidRPr="00EB7750">
        <w:rPr>
          <w:sz w:val="28"/>
          <w:szCs w:val="28"/>
        </w:rPr>
        <w:t>определяется количеством участников всероссийской акции</w:t>
      </w:r>
      <w:r>
        <w:rPr>
          <w:sz w:val="28"/>
          <w:szCs w:val="28"/>
        </w:rPr>
        <w:t xml:space="preserve"> «Культурный марафон».</w:t>
      </w:r>
      <w:r w:rsidRPr="00F66FCA">
        <w:rPr>
          <w:sz w:val="28"/>
          <w:szCs w:val="28"/>
        </w:rPr>
        <w:t xml:space="preserve"> </w:t>
      </w:r>
    </w:p>
    <w:p w:rsidR="0052588C" w:rsidRPr="00EB7750" w:rsidRDefault="0052588C" w:rsidP="0052588C">
      <w:pPr>
        <w:ind w:firstLine="709"/>
        <w:jc w:val="both"/>
        <w:rPr>
          <w:sz w:val="28"/>
          <w:szCs w:val="28"/>
        </w:rPr>
      </w:pPr>
    </w:p>
    <w:p w:rsidR="000903FF" w:rsidRPr="00EB18DC" w:rsidRDefault="00A07F46" w:rsidP="000903FF">
      <w:pPr>
        <w:ind w:firstLine="709"/>
        <w:jc w:val="both"/>
        <w:rPr>
          <w:sz w:val="28"/>
          <w:szCs w:val="28"/>
        </w:rPr>
      </w:pPr>
      <w:r>
        <w:rPr>
          <w:sz w:val="28"/>
          <w:szCs w:val="28"/>
        </w:rPr>
        <w:t xml:space="preserve">Приложение: на </w:t>
      </w:r>
      <w:r w:rsidR="006A5644">
        <w:rPr>
          <w:sz w:val="28"/>
          <w:szCs w:val="28"/>
        </w:rPr>
        <w:t>4</w:t>
      </w:r>
      <w:r w:rsidR="00EB18DC">
        <w:rPr>
          <w:sz w:val="28"/>
          <w:szCs w:val="28"/>
        </w:rPr>
        <w:t xml:space="preserve"> л. в 1 экз.</w:t>
      </w:r>
    </w:p>
    <w:p w:rsidR="00965904" w:rsidRDefault="00965904" w:rsidP="000903FF">
      <w:pPr>
        <w:jc w:val="right"/>
        <w:rPr>
          <w:b/>
          <w:sz w:val="28"/>
          <w:szCs w:val="28"/>
        </w:rPr>
      </w:pPr>
    </w:p>
    <w:p w:rsidR="000903FF" w:rsidRPr="00EE7BC2" w:rsidRDefault="000903FF" w:rsidP="000903FF">
      <w:pPr>
        <w:jc w:val="right"/>
        <w:rPr>
          <w:b/>
          <w:sz w:val="28"/>
          <w:szCs w:val="28"/>
        </w:rPr>
      </w:pPr>
      <w:r w:rsidRPr="00EE7BC2">
        <w:rPr>
          <w:b/>
          <w:sz w:val="28"/>
          <w:szCs w:val="28"/>
        </w:rPr>
        <w:t>А.А. Гапеева</w:t>
      </w:r>
    </w:p>
    <w:p w:rsidR="000903FF" w:rsidRDefault="000903FF" w:rsidP="000903FF">
      <w:pPr>
        <w:tabs>
          <w:tab w:val="left" w:pos="8080"/>
        </w:tabs>
        <w:ind w:right="-1"/>
        <w:jc w:val="both"/>
      </w:pPr>
    </w:p>
    <w:p w:rsidR="00A85525" w:rsidRDefault="00A85525" w:rsidP="000903FF">
      <w:pPr>
        <w:tabs>
          <w:tab w:val="left" w:pos="8080"/>
        </w:tabs>
        <w:ind w:right="-1"/>
        <w:jc w:val="both"/>
      </w:pPr>
    </w:p>
    <w:p w:rsidR="00A85525" w:rsidRDefault="00A85525" w:rsidP="000903FF">
      <w:pPr>
        <w:tabs>
          <w:tab w:val="left" w:pos="8080"/>
        </w:tabs>
        <w:ind w:right="-1"/>
        <w:jc w:val="both"/>
      </w:pPr>
    </w:p>
    <w:p w:rsidR="00A85525" w:rsidRDefault="00A85525" w:rsidP="000903FF">
      <w:pPr>
        <w:tabs>
          <w:tab w:val="left" w:pos="8080"/>
        </w:tabs>
        <w:ind w:right="-1"/>
        <w:jc w:val="both"/>
      </w:pPr>
    </w:p>
    <w:p w:rsidR="00A85525" w:rsidRDefault="00A85525" w:rsidP="000903FF">
      <w:pPr>
        <w:tabs>
          <w:tab w:val="left" w:pos="8080"/>
        </w:tabs>
        <w:ind w:right="-1"/>
        <w:jc w:val="both"/>
      </w:pPr>
    </w:p>
    <w:p w:rsidR="00A85525" w:rsidRDefault="00A85525" w:rsidP="000903FF">
      <w:pPr>
        <w:tabs>
          <w:tab w:val="left" w:pos="8080"/>
        </w:tabs>
        <w:ind w:right="-1"/>
        <w:jc w:val="both"/>
      </w:pPr>
    </w:p>
    <w:p w:rsidR="0017501D" w:rsidRPr="005B3E2A" w:rsidRDefault="0017501D" w:rsidP="0017501D">
      <w:pPr>
        <w:tabs>
          <w:tab w:val="left" w:pos="8080"/>
        </w:tabs>
        <w:ind w:right="-1"/>
        <w:jc w:val="both"/>
        <w:rPr>
          <w:sz w:val="20"/>
          <w:szCs w:val="20"/>
        </w:rPr>
      </w:pPr>
      <w:r w:rsidRPr="005B3E2A">
        <w:rPr>
          <w:sz w:val="20"/>
          <w:szCs w:val="20"/>
        </w:rPr>
        <w:t>Исп. Кандыб</w:t>
      </w:r>
      <w:bookmarkStart w:id="0" w:name="_GoBack"/>
      <w:bookmarkEnd w:id="0"/>
      <w:r w:rsidRPr="005B3E2A">
        <w:rPr>
          <w:sz w:val="20"/>
          <w:szCs w:val="20"/>
        </w:rPr>
        <w:t>ина Анна Алексеевна</w:t>
      </w:r>
    </w:p>
    <w:p w:rsidR="0017501D" w:rsidRPr="005B3E2A" w:rsidRDefault="0017501D" w:rsidP="0017501D">
      <w:pPr>
        <w:tabs>
          <w:tab w:val="left" w:pos="8080"/>
        </w:tabs>
        <w:jc w:val="both"/>
        <w:rPr>
          <w:b/>
          <w:sz w:val="20"/>
          <w:szCs w:val="20"/>
        </w:rPr>
      </w:pPr>
      <w:r w:rsidRPr="005B3E2A">
        <w:rPr>
          <w:sz w:val="20"/>
          <w:szCs w:val="20"/>
        </w:rPr>
        <w:t>(4812) 29-23-71</w:t>
      </w:r>
    </w:p>
    <w:sectPr w:rsidR="0017501D" w:rsidRPr="005B3E2A" w:rsidSect="00DD2FA7">
      <w:headerReference w:type="default" r:id="rId9"/>
      <w:footerReference w:type="default" r:id="rId10"/>
      <w:pgSz w:w="11906" w:h="16838"/>
      <w:pgMar w:top="567" w:right="567" w:bottom="426"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A93" w:rsidRDefault="00FA3A93">
      <w:r>
        <w:separator/>
      </w:r>
    </w:p>
  </w:endnote>
  <w:endnote w:type="continuationSeparator" w:id="0">
    <w:p w:rsidR="00FA3A93" w:rsidRDefault="00FA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3FF" w:rsidRDefault="000903FF">
    <w:pPr>
      <w:pStyle w:val="a6"/>
      <w:jc w:val="center"/>
    </w:pPr>
  </w:p>
  <w:p w:rsidR="000903FF" w:rsidRDefault="000903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A93" w:rsidRDefault="00FA3A93">
      <w:r>
        <w:separator/>
      </w:r>
    </w:p>
  </w:footnote>
  <w:footnote w:type="continuationSeparator" w:id="0">
    <w:p w:rsidR="00FA3A93" w:rsidRDefault="00FA3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36294"/>
      <w:docPartObj>
        <w:docPartGallery w:val="Page Numbers (Top of Page)"/>
        <w:docPartUnique/>
      </w:docPartObj>
    </w:sdtPr>
    <w:sdtEndPr/>
    <w:sdtContent>
      <w:p w:rsidR="000903FF" w:rsidRDefault="00DF6921">
        <w:pPr>
          <w:pStyle w:val="a4"/>
          <w:jc w:val="center"/>
        </w:pPr>
        <w:r>
          <w:fldChar w:fldCharType="begin"/>
        </w:r>
        <w:r w:rsidR="00E23A9C">
          <w:instrText xml:space="preserve"> PAGE   \* MERGEFORMAT </w:instrText>
        </w:r>
        <w:r>
          <w:fldChar w:fldCharType="separate"/>
        </w:r>
        <w:r w:rsidR="00A07F46">
          <w:rPr>
            <w:noProof/>
          </w:rPr>
          <w:t>2</w:t>
        </w:r>
        <w:r>
          <w:rPr>
            <w:noProof/>
          </w:rPr>
          <w:fldChar w:fldCharType="end"/>
        </w:r>
      </w:p>
    </w:sdtContent>
  </w:sdt>
  <w:p w:rsidR="000903FF" w:rsidRDefault="000903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1DE7"/>
    <w:rsid w:val="00006E23"/>
    <w:rsid w:val="00010BE9"/>
    <w:rsid w:val="00011D95"/>
    <w:rsid w:val="00012AC2"/>
    <w:rsid w:val="0001343F"/>
    <w:rsid w:val="0001481D"/>
    <w:rsid w:val="00015796"/>
    <w:rsid w:val="000158E5"/>
    <w:rsid w:val="000179EF"/>
    <w:rsid w:val="0004086F"/>
    <w:rsid w:val="000449D5"/>
    <w:rsid w:val="00044E1B"/>
    <w:rsid w:val="00055DE5"/>
    <w:rsid w:val="0006085E"/>
    <w:rsid w:val="000647D9"/>
    <w:rsid w:val="00073CE4"/>
    <w:rsid w:val="000807F3"/>
    <w:rsid w:val="00080CE0"/>
    <w:rsid w:val="00085454"/>
    <w:rsid w:val="000903FF"/>
    <w:rsid w:val="00097C5D"/>
    <w:rsid w:val="000A08A7"/>
    <w:rsid w:val="000A27F7"/>
    <w:rsid w:val="000A33F0"/>
    <w:rsid w:val="000B7959"/>
    <w:rsid w:val="000C2E1F"/>
    <w:rsid w:val="000C6690"/>
    <w:rsid w:val="000D0DD8"/>
    <w:rsid w:val="000D73B5"/>
    <w:rsid w:val="000F5636"/>
    <w:rsid w:val="00114218"/>
    <w:rsid w:val="001268AE"/>
    <w:rsid w:val="00134FBE"/>
    <w:rsid w:val="00137B97"/>
    <w:rsid w:val="00142DEA"/>
    <w:rsid w:val="00154E98"/>
    <w:rsid w:val="00156148"/>
    <w:rsid w:val="00160946"/>
    <w:rsid w:val="0017501D"/>
    <w:rsid w:val="001757A8"/>
    <w:rsid w:val="00185C22"/>
    <w:rsid w:val="00196E50"/>
    <w:rsid w:val="001B363B"/>
    <w:rsid w:val="001B7754"/>
    <w:rsid w:val="001C056C"/>
    <w:rsid w:val="001C0872"/>
    <w:rsid w:val="001C3CD9"/>
    <w:rsid w:val="001D00BF"/>
    <w:rsid w:val="001D2DA6"/>
    <w:rsid w:val="001D419D"/>
    <w:rsid w:val="001D4D5B"/>
    <w:rsid w:val="001D7A45"/>
    <w:rsid w:val="001E0696"/>
    <w:rsid w:val="001E7EA7"/>
    <w:rsid w:val="001F06D9"/>
    <w:rsid w:val="001F3939"/>
    <w:rsid w:val="001F3C60"/>
    <w:rsid w:val="001F47C7"/>
    <w:rsid w:val="001F719F"/>
    <w:rsid w:val="00201259"/>
    <w:rsid w:val="00205429"/>
    <w:rsid w:val="002075AF"/>
    <w:rsid w:val="002141CA"/>
    <w:rsid w:val="00214367"/>
    <w:rsid w:val="002162D1"/>
    <w:rsid w:val="00216DA6"/>
    <w:rsid w:val="0022482B"/>
    <w:rsid w:val="00230FD9"/>
    <w:rsid w:val="00237428"/>
    <w:rsid w:val="00241B2B"/>
    <w:rsid w:val="0024297A"/>
    <w:rsid w:val="00243AB9"/>
    <w:rsid w:val="00261DF4"/>
    <w:rsid w:val="00265E20"/>
    <w:rsid w:val="002676F0"/>
    <w:rsid w:val="00270023"/>
    <w:rsid w:val="002735B3"/>
    <w:rsid w:val="002969E4"/>
    <w:rsid w:val="002A37EE"/>
    <w:rsid w:val="002A7621"/>
    <w:rsid w:val="002B149F"/>
    <w:rsid w:val="002B3F7D"/>
    <w:rsid w:val="002C0EC1"/>
    <w:rsid w:val="002C2833"/>
    <w:rsid w:val="002C39D9"/>
    <w:rsid w:val="002D23AC"/>
    <w:rsid w:val="002D3587"/>
    <w:rsid w:val="002D415F"/>
    <w:rsid w:val="002E335E"/>
    <w:rsid w:val="003166D1"/>
    <w:rsid w:val="003175DF"/>
    <w:rsid w:val="00320615"/>
    <w:rsid w:val="00336EAE"/>
    <w:rsid w:val="00341960"/>
    <w:rsid w:val="00342E1E"/>
    <w:rsid w:val="003440FF"/>
    <w:rsid w:val="00345754"/>
    <w:rsid w:val="0036142E"/>
    <w:rsid w:val="0036271E"/>
    <w:rsid w:val="00367D5C"/>
    <w:rsid w:val="00382DC1"/>
    <w:rsid w:val="00384F99"/>
    <w:rsid w:val="00386525"/>
    <w:rsid w:val="00386DFD"/>
    <w:rsid w:val="00397F47"/>
    <w:rsid w:val="003A23F0"/>
    <w:rsid w:val="003B43F0"/>
    <w:rsid w:val="003C28D6"/>
    <w:rsid w:val="003C3555"/>
    <w:rsid w:val="003C5397"/>
    <w:rsid w:val="003C69B4"/>
    <w:rsid w:val="003C6E80"/>
    <w:rsid w:val="003D28C0"/>
    <w:rsid w:val="003E0EBF"/>
    <w:rsid w:val="003F76C5"/>
    <w:rsid w:val="0040159A"/>
    <w:rsid w:val="00402390"/>
    <w:rsid w:val="0040353C"/>
    <w:rsid w:val="004227DA"/>
    <w:rsid w:val="00424E03"/>
    <w:rsid w:val="00427072"/>
    <w:rsid w:val="00441AD7"/>
    <w:rsid w:val="00445157"/>
    <w:rsid w:val="0045172E"/>
    <w:rsid w:val="00456D05"/>
    <w:rsid w:val="00460E1D"/>
    <w:rsid w:val="00462FB5"/>
    <w:rsid w:val="00464AAC"/>
    <w:rsid w:val="00473061"/>
    <w:rsid w:val="00477132"/>
    <w:rsid w:val="00480341"/>
    <w:rsid w:val="004851DE"/>
    <w:rsid w:val="00490E9F"/>
    <w:rsid w:val="004A3B08"/>
    <w:rsid w:val="004B1FF8"/>
    <w:rsid w:val="004B2A05"/>
    <w:rsid w:val="004B2C2F"/>
    <w:rsid w:val="004B6B3E"/>
    <w:rsid w:val="004C281B"/>
    <w:rsid w:val="004C285A"/>
    <w:rsid w:val="004C558D"/>
    <w:rsid w:val="004E2A92"/>
    <w:rsid w:val="004E47FB"/>
    <w:rsid w:val="004E5C88"/>
    <w:rsid w:val="004E5CC0"/>
    <w:rsid w:val="004F539A"/>
    <w:rsid w:val="0050628C"/>
    <w:rsid w:val="0051006B"/>
    <w:rsid w:val="00513647"/>
    <w:rsid w:val="00515857"/>
    <w:rsid w:val="00524DCA"/>
    <w:rsid w:val="0052588C"/>
    <w:rsid w:val="005376D1"/>
    <w:rsid w:val="00537CF7"/>
    <w:rsid w:val="00540C0D"/>
    <w:rsid w:val="005433B7"/>
    <w:rsid w:val="00547E35"/>
    <w:rsid w:val="00566133"/>
    <w:rsid w:val="005668FF"/>
    <w:rsid w:val="00570A99"/>
    <w:rsid w:val="00570CF7"/>
    <w:rsid w:val="00576144"/>
    <w:rsid w:val="005A4399"/>
    <w:rsid w:val="005A43B3"/>
    <w:rsid w:val="005A6875"/>
    <w:rsid w:val="005B0C93"/>
    <w:rsid w:val="005B3E2A"/>
    <w:rsid w:val="005B473F"/>
    <w:rsid w:val="005B6701"/>
    <w:rsid w:val="005C263E"/>
    <w:rsid w:val="005C6B69"/>
    <w:rsid w:val="005D3C59"/>
    <w:rsid w:val="005E0EEF"/>
    <w:rsid w:val="005E5B76"/>
    <w:rsid w:val="00602C89"/>
    <w:rsid w:val="00603214"/>
    <w:rsid w:val="006067D9"/>
    <w:rsid w:val="00616639"/>
    <w:rsid w:val="00621825"/>
    <w:rsid w:val="00622AF9"/>
    <w:rsid w:val="00623FC5"/>
    <w:rsid w:val="006266A8"/>
    <w:rsid w:val="00631047"/>
    <w:rsid w:val="00643E4A"/>
    <w:rsid w:val="00645A90"/>
    <w:rsid w:val="00663F46"/>
    <w:rsid w:val="00666C72"/>
    <w:rsid w:val="006813AC"/>
    <w:rsid w:val="00681E40"/>
    <w:rsid w:val="006820FB"/>
    <w:rsid w:val="00684278"/>
    <w:rsid w:val="00684BB3"/>
    <w:rsid w:val="006A1467"/>
    <w:rsid w:val="006A5644"/>
    <w:rsid w:val="006A6FEE"/>
    <w:rsid w:val="006B46A4"/>
    <w:rsid w:val="006E06F4"/>
    <w:rsid w:val="006E2FC5"/>
    <w:rsid w:val="006F17D5"/>
    <w:rsid w:val="006F6B61"/>
    <w:rsid w:val="0071035B"/>
    <w:rsid w:val="007300F6"/>
    <w:rsid w:val="0073118B"/>
    <w:rsid w:val="00732352"/>
    <w:rsid w:val="007350BF"/>
    <w:rsid w:val="00741C4A"/>
    <w:rsid w:val="00755A72"/>
    <w:rsid w:val="007611DB"/>
    <w:rsid w:val="007619D4"/>
    <w:rsid w:val="007635BF"/>
    <w:rsid w:val="00765873"/>
    <w:rsid w:val="00786256"/>
    <w:rsid w:val="00797B1D"/>
    <w:rsid w:val="007A49D9"/>
    <w:rsid w:val="007A53CE"/>
    <w:rsid w:val="007A5F09"/>
    <w:rsid w:val="007A761C"/>
    <w:rsid w:val="007B3D42"/>
    <w:rsid w:val="007B7C53"/>
    <w:rsid w:val="007B7E62"/>
    <w:rsid w:val="007C1DE7"/>
    <w:rsid w:val="007C1F66"/>
    <w:rsid w:val="007C2023"/>
    <w:rsid w:val="007C48BA"/>
    <w:rsid w:val="007C6BDC"/>
    <w:rsid w:val="007D12AF"/>
    <w:rsid w:val="007D3C4F"/>
    <w:rsid w:val="007F1654"/>
    <w:rsid w:val="007F6AA6"/>
    <w:rsid w:val="00804DBD"/>
    <w:rsid w:val="00805112"/>
    <w:rsid w:val="008069BE"/>
    <w:rsid w:val="008104DC"/>
    <w:rsid w:val="00810BB4"/>
    <w:rsid w:val="00815919"/>
    <w:rsid w:val="00817333"/>
    <w:rsid w:val="00833FD2"/>
    <w:rsid w:val="0084101B"/>
    <w:rsid w:val="00846A92"/>
    <w:rsid w:val="00856D44"/>
    <w:rsid w:val="008572AE"/>
    <w:rsid w:val="00863F32"/>
    <w:rsid w:val="008724D2"/>
    <w:rsid w:val="0087714C"/>
    <w:rsid w:val="008771F3"/>
    <w:rsid w:val="008805EF"/>
    <w:rsid w:val="008902E6"/>
    <w:rsid w:val="00891D9D"/>
    <w:rsid w:val="008A4067"/>
    <w:rsid w:val="008A69A0"/>
    <w:rsid w:val="008A7818"/>
    <w:rsid w:val="008B3EF2"/>
    <w:rsid w:val="008B7E17"/>
    <w:rsid w:val="008B7E86"/>
    <w:rsid w:val="008E3483"/>
    <w:rsid w:val="008E7D00"/>
    <w:rsid w:val="008F6440"/>
    <w:rsid w:val="008F76F6"/>
    <w:rsid w:val="009031BF"/>
    <w:rsid w:val="0090433A"/>
    <w:rsid w:val="00911B44"/>
    <w:rsid w:val="009206CB"/>
    <w:rsid w:val="009244E7"/>
    <w:rsid w:val="009261A6"/>
    <w:rsid w:val="00930BBB"/>
    <w:rsid w:val="00932B6F"/>
    <w:rsid w:val="009427FB"/>
    <w:rsid w:val="009436DC"/>
    <w:rsid w:val="00963600"/>
    <w:rsid w:val="00963B46"/>
    <w:rsid w:val="00965904"/>
    <w:rsid w:val="009666AD"/>
    <w:rsid w:val="009720D2"/>
    <w:rsid w:val="00973079"/>
    <w:rsid w:val="009749C1"/>
    <w:rsid w:val="00974D09"/>
    <w:rsid w:val="00976EFF"/>
    <w:rsid w:val="00977E63"/>
    <w:rsid w:val="00981E90"/>
    <w:rsid w:val="00990765"/>
    <w:rsid w:val="0099510F"/>
    <w:rsid w:val="009A0913"/>
    <w:rsid w:val="009A3CE6"/>
    <w:rsid w:val="009B2BA6"/>
    <w:rsid w:val="009B6AB4"/>
    <w:rsid w:val="009E1420"/>
    <w:rsid w:val="009E151D"/>
    <w:rsid w:val="009F0547"/>
    <w:rsid w:val="009F3D98"/>
    <w:rsid w:val="009F62AF"/>
    <w:rsid w:val="009F7948"/>
    <w:rsid w:val="00A031FF"/>
    <w:rsid w:val="00A03682"/>
    <w:rsid w:val="00A07F46"/>
    <w:rsid w:val="00A17FC9"/>
    <w:rsid w:val="00A20136"/>
    <w:rsid w:val="00A21B8B"/>
    <w:rsid w:val="00A32D6E"/>
    <w:rsid w:val="00A34246"/>
    <w:rsid w:val="00A37B38"/>
    <w:rsid w:val="00A40ECD"/>
    <w:rsid w:val="00A435D1"/>
    <w:rsid w:val="00A46927"/>
    <w:rsid w:val="00A47796"/>
    <w:rsid w:val="00A65886"/>
    <w:rsid w:val="00A66892"/>
    <w:rsid w:val="00A8542F"/>
    <w:rsid w:val="00A85525"/>
    <w:rsid w:val="00A90137"/>
    <w:rsid w:val="00A92F10"/>
    <w:rsid w:val="00A96735"/>
    <w:rsid w:val="00AB0CC7"/>
    <w:rsid w:val="00AB3A4A"/>
    <w:rsid w:val="00AB4164"/>
    <w:rsid w:val="00AB45E2"/>
    <w:rsid w:val="00AC4458"/>
    <w:rsid w:val="00AC4CA1"/>
    <w:rsid w:val="00AD7B19"/>
    <w:rsid w:val="00AE3E5B"/>
    <w:rsid w:val="00AE5297"/>
    <w:rsid w:val="00AE5722"/>
    <w:rsid w:val="00AE66B6"/>
    <w:rsid w:val="00AE6988"/>
    <w:rsid w:val="00AF0884"/>
    <w:rsid w:val="00B16064"/>
    <w:rsid w:val="00B4389B"/>
    <w:rsid w:val="00B4657C"/>
    <w:rsid w:val="00B47B78"/>
    <w:rsid w:val="00B50030"/>
    <w:rsid w:val="00B504C1"/>
    <w:rsid w:val="00B60FF5"/>
    <w:rsid w:val="00B66C74"/>
    <w:rsid w:val="00B7293E"/>
    <w:rsid w:val="00B75E81"/>
    <w:rsid w:val="00B77388"/>
    <w:rsid w:val="00B822DA"/>
    <w:rsid w:val="00B85590"/>
    <w:rsid w:val="00B857B2"/>
    <w:rsid w:val="00B93A06"/>
    <w:rsid w:val="00BA01DE"/>
    <w:rsid w:val="00BA3AB2"/>
    <w:rsid w:val="00BA403A"/>
    <w:rsid w:val="00BB2762"/>
    <w:rsid w:val="00BB613D"/>
    <w:rsid w:val="00BB6B52"/>
    <w:rsid w:val="00BC0EA9"/>
    <w:rsid w:val="00BC7620"/>
    <w:rsid w:val="00BE5414"/>
    <w:rsid w:val="00C010DA"/>
    <w:rsid w:val="00C1109F"/>
    <w:rsid w:val="00C159FB"/>
    <w:rsid w:val="00C2297B"/>
    <w:rsid w:val="00C36743"/>
    <w:rsid w:val="00C53060"/>
    <w:rsid w:val="00C5391B"/>
    <w:rsid w:val="00C57367"/>
    <w:rsid w:val="00C6694C"/>
    <w:rsid w:val="00C8033A"/>
    <w:rsid w:val="00C83545"/>
    <w:rsid w:val="00C83AD0"/>
    <w:rsid w:val="00C84BA6"/>
    <w:rsid w:val="00C86B5B"/>
    <w:rsid w:val="00CA6ACE"/>
    <w:rsid w:val="00CB17A2"/>
    <w:rsid w:val="00CB1942"/>
    <w:rsid w:val="00CB41C4"/>
    <w:rsid w:val="00CB7181"/>
    <w:rsid w:val="00CB7FD7"/>
    <w:rsid w:val="00CD11E9"/>
    <w:rsid w:val="00CD3427"/>
    <w:rsid w:val="00CD7FA0"/>
    <w:rsid w:val="00CE507A"/>
    <w:rsid w:val="00CE522B"/>
    <w:rsid w:val="00CF3166"/>
    <w:rsid w:val="00D11D1B"/>
    <w:rsid w:val="00D22251"/>
    <w:rsid w:val="00D33383"/>
    <w:rsid w:val="00D541A4"/>
    <w:rsid w:val="00D56EFE"/>
    <w:rsid w:val="00D80BBA"/>
    <w:rsid w:val="00DA24A4"/>
    <w:rsid w:val="00DB0FBF"/>
    <w:rsid w:val="00DB3DDD"/>
    <w:rsid w:val="00DB606E"/>
    <w:rsid w:val="00DD1286"/>
    <w:rsid w:val="00DD2FA7"/>
    <w:rsid w:val="00DD4900"/>
    <w:rsid w:val="00DD4B21"/>
    <w:rsid w:val="00DF6921"/>
    <w:rsid w:val="00DF7AA1"/>
    <w:rsid w:val="00E10A4E"/>
    <w:rsid w:val="00E11C55"/>
    <w:rsid w:val="00E137CD"/>
    <w:rsid w:val="00E163AE"/>
    <w:rsid w:val="00E2111F"/>
    <w:rsid w:val="00E227FD"/>
    <w:rsid w:val="00E2367C"/>
    <w:rsid w:val="00E23A9C"/>
    <w:rsid w:val="00E24EE6"/>
    <w:rsid w:val="00E27CB1"/>
    <w:rsid w:val="00E35FF2"/>
    <w:rsid w:val="00E468BB"/>
    <w:rsid w:val="00E57D82"/>
    <w:rsid w:val="00E57EE3"/>
    <w:rsid w:val="00E60F2C"/>
    <w:rsid w:val="00E677A8"/>
    <w:rsid w:val="00E703EF"/>
    <w:rsid w:val="00E71309"/>
    <w:rsid w:val="00E73F08"/>
    <w:rsid w:val="00E76974"/>
    <w:rsid w:val="00E90AE0"/>
    <w:rsid w:val="00E91860"/>
    <w:rsid w:val="00E93411"/>
    <w:rsid w:val="00E94828"/>
    <w:rsid w:val="00E948DF"/>
    <w:rsid w:val="00EB18DC"/>
    <w:rsid w:val="00EB7956"/>
    <w:rsid w:val="00EB7F5B"/>
    <w:rsid w:val="00EC045B"/>
    <w:rsid w:val="00EC56E1"/>
    <w:rsid w:val="00EC724A"/>
    <w:rsid w:val="00EC72C9"/>
    <w:rsid w:val="00ED19BF"/>
    <w:rsid w:val="00ED51AE"/>
    <w:rsid w:val="00EE309D"/>
    <w:rsid w:val="00EE33E0"/>
    <w:rsid w:val="00EF38AB"/>
    <w:rsid w:val="00EF3DE9"/>
    <w:rsid w:val="00F0618C"/>
    <w:rsid w:val="00F144C1"/>
    <w:rsid w:val="00F14BE6"/>
    <w:rsid w:val="00F153AD"/>
    <w:rsid w:val="00F172B2"/>
    <w:rsid w:val="00F2075A"/>
    <w:rsid w:val="00F220F3"/>
    <w:rsid w:val="00F221A8"/>
    <w:rsid w:val="00F42147"/>
    <w:rsid w:val="00F518AF"/>
    <w:rsid w:val="00F62B82"/>
    <w:rsid w:val="00F6303A"/>
    <w:rsid w:val="00F66FCA"/>
    <w:rsid w:val="00F71BB0"/>
    <w:rsid w:val="00F76675"/>
    <w:rsid w:val="00F81470"/>
    <w:rsid w:val="00F82ED9"/>
    <w:rsid w:val="00F929B9"/>
    <w:rsid w:val="00F9387A"/>
    <w:rsid w:val="00F96CAD"/>
    <w:rsid w:val="00FA1598"/>
    <w:rsid w:val="00FA3A93"/>
    <w:rsid w:val="00FB0844"/>
    <w:rsid w:val="00FB572A"/>
    <w:rsid w:val="00FC503B"/>
    <w:rsid w:val="00FD53F6"/>
    <w:rsid w:val="00FD65A7"/>
    <w:rsid w:val="00FD6743"/>
    <w:rsid w:val="00FE2C6B"/>
    <w:rsid w:val="00FE4642"/>
    <w:rsid w:val="00FF071F"/>
    <w:rsid w:val="00FF1D90"/>
    <w:rsid w:val="00FF1E3C"/>
    <w:rsid w:val="00FF7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255CFF3"/>
  <w15:docId w15:val="{9A7B1950-6427-4274-85A7-7BFE69D2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D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uiPriority w:val="22"/>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ad">
    <w:name w:val="Normal (Web)"/>
    <w:basedOn w:val="a"/>
    <w:uiPriority w:val="99"/>
    <w:unhideWhenUsed/>
    <w:rsid w:val="000903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916092036">
      <w:bodyDiv w:val="1"/>
      <w:marLeft w:val="0"/>
      <w:marRight w:val="0"/>
      <w:marTop w:val="0"/>
      <w:marBottom w:val="0"/>
      <w:divBdr>
        <w:top w:val="none" w:sz="0" w:space="0" w:color="auto"/>
        <w:left w:val="none" w:sz="0" w:space="0" w:color="auto"/>
        <w:bottom w:val="none" w:sz="0" w:space="0" w:color="auto"/>
        <w:right w:val="none" w:sz="0" w:space="0" w:color="auto"/>
      </w:divBdr>
      <w:divsChild>
        <w:div w:id="789200162">
          <w:marLeft w:val="0"/>
          <w:marRight w:val="0"/>
          <w:marTop w:val="0"/>
          <w:marBottom w:val="240"/>
          <w:divBdr>
            <w:top w:val="none" w:sz="0" w:space="0" w:color="auto"/>
            <w:left w:val="none" w:sz="0" w:space="0" w:color="auto"/>
            <w:bottom w:val="none" w:sz="0" w:space="0" w:color="auto"/>
            <w:right w:val="none" w:sz="0" w:space="0" w:color="auto"/>
          </w:divBdr>
          <w:divsChild>
            <w:div w:id="758256492">
              <w:marLeft w:val="0"/>
              <w:marRight w:val="0"/>
              <w:marTop w:val="0"/>
              <w:marBottom w:val="0"/>
              <w:divBdr>
                <w:top w:val="none" w:sz="0" w:space="0" w:color="auto"/>
                <w:left w:val="none" w:sz="0" w:space="0" w:color="auto"/>
                <w:bottom w:val="none" w:sz="0" w:space="0" w:color="auto"/>
                <w:right w:val="none" w:sz="0" w:space="0" w:color="auto"/>
              </w:divBdr>
            </w:div>
          </w:divsChild>
        </w:div>
        <w:div w:id="1249772510">
          <w:marLeft w:val="0"/>
          <w:marRight w:val="0"/>
          <w:marTop w:val="420"/>
          <w:marBottom w:val="0"/>
          <w:divBdr>
            <w:top w:val="none" w:sz="0" w:space="0" w:color="auto"/>
            <w:left w:val="none" w:sz="0" w:space="0" w:color="auto"/>
            <w:bottom w:val="none" w:sz="0" w:space="0" w:color="auto"/>
            <w:right w:val="none" w:sz="0" w:space="0" w:color="auto"/>
          </w:divBdr>
          <w:divsChild>
            <w:div w:id="14633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anyok2013@yandex.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792F8-4CFB-42F0-954D-AAC2E674E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212</Words>
  <Characters>1213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Романенкова Ольга Петровна</cp:lastModifiedBy>
  <cp:revision>16</cp:revision>
  <cp:lastPrinted>2021-07-28T07:47:00Z</cp:lastPrinted>
  <dcterms:created xsi:type="dcterms:W3CDTF">2023-12-06T11:51:00Z</dcterms:created>
  <dcterms:modified xsi:type="dcterms:W3CDTF">2024-07-05T10:23:00Z</dcterms:modified>
</cp:coreProperties>
</file>